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AE" w:rsidRDefault="002173F6" w:rsidP="002173F6">
      <w:pPr>
        <w:jc w:val="center"/>
      </w:pPr>
      <w:r>
        <w:rPr>
          <w:noProof/>
        </w:rPr>
        <w:drawing>
          <wp:inline distT="0" distB="0" distL="0" distR="0">
            <wp:extent cx="3629025" cy="2419350"/>
            <wp:effectExtent l="19050" t="0" r="9525" b="0"/>
            <wp:docPr id="1" name="Picture 1" descr="S:\Food and Beverage\Bars and Lounges\Marketing\Band Pics for Social Media\Godboo NEW_Retouch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ood and Beverage\Bars and Lounges\Marketing\Band Pics for Social Media\Godboo NEW_Retouched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7AE" w:rsidSect="00DB562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173F6"/>
    <w:rsid w:val="002173F6"/>
    <w:rsid w:val="00AE3FF6"/>
    <w:rsid w:val="00B047AE"/>
    <w:rsid w:val="00DB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said-admin</dc:creator>
  <cp:keywords/>
  <dc:description/>
  <cp:lastModifiedBy>said-admin</cp:lastModifiedBy>
  <cp:revision>1</cp:revision>
  <dcterms:created xsi:type="dcterms:W3CDTF">2014-04-03T20:22:00Z</dcterms:created>
  <dcterms:modified xsi:type="dcterms:W3CDTF">2014-04-03T20:28:00Z</dcterms:modified>
</cp:coreProperties>
</file>